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647344" w:rsidRDefault="006925F4" w:rsidP="00B84167">
      <w:pPr>
        <w:spacing w:after="0" w:line="240" w:lineRule="auto"/>
        <w:rPr>
          <w:rFonts w:ascii="Times New Roman" w:eastAsia="Times New Roman" w:hAnsi="Times New Roman" w:cs="Times New Roman"/>
          <w:sz w:val="20"/>
          <w:szCs w:val="20"/>
          <w:lang w:eastAsia="tr-TR"/>
        </w:rPr>
      </w:pPr>
      <w:r w:rsidRPr="006925F4">
        <w:rPr>
          <w:rFonts w:ascii="Times New Roman" w:eastAsia="Times New Roman" w:hAnsi="Times New Roman" w:cs="Times New Roman"/>
          <w:sz w:val="20"/>
          <w:szCs w:val="20"/>
          <w:lang w:eastAsia="tr-TR"/>
        </w:rPr>
        <w:t>POLYAR MAKİNA SANAYİ VE TİCARET LTD. ŞTİ. YEŞİLOBA MAH. 43 SOK.B BLOK NO:1 Seyhan/ADANA</w:t>
      </w:r>
      <w:bookmarkStart w:id="4" w:name="_GoBack"/>
      <w:bookmarkEnd w:id="4"/>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0248" w:rsidRDefault="00A60248" w:rsidP="00B84167">
      <w:pPr>
        <w:spacing w:after="0" w:line="240" w:lineRule="auto"/>
      </w:pPr>
      <w:r>
        <w:separator/>
      </w:r>
    </w:p>
  </w:endnote>
  <w:endnote w:type="continuationSeparator" w:id="0">
    <w:p w:rsidR="00A60248" w:rsidRDefault="00A60248"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0248" w:rsidRDefault="00A60248" w:rsidP="00B84167">
      <w:pPr>
        <w:spacing w:after="0" w:line="240" w:lineRule="auto"/>
      </w:pPr>
      <w:r>
        <w:separator/>
      </w:r>
    </w:p>
  </w:footnote>
  <w:footnote w:type="continuationSeparator" w:id="0">
    <w:p w:rsidR="00A60248" w:rsidRDefault="00A60248" w:rsidP="00B84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647344"/>
    <w:rsid w:val="00665CAB"/>
    <w:rsid w:val="006925F4"/>
    <w:rsid w:val="0069573B"/>
    <w:rsid w:val="00957DA3"/>
    <w:rsid w:val="009D4A7C"/>
    <w:rsid w:val="00A60248"/>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426ED8-6EEE-4888-85F7-B4DCC4E5F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361</Words>
  <Characters>2060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 oruç</cp:lastModifiedBy>
  <cp:revision>4</cp:revision>
  <dcterms:created xsi:type="dcterms:W3CDTF">2012-04-19T06:13:00Z</dcterms:created>
  <dcterms:modified xsi:type="dcterms:W3CDTF">2019-11-05T08:11:00Z</dcterms:modified>
</cp:coreProperties>
</file>